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hint="default" w:ascii="Times New Roman" w:hAnsi="Times New Roman" w:eastAsia="方正小标宋简体" w:cs="Times New Roman"/>
          <w:b w:val="0"/>
          <w:bCs w:val="0"/>
          <w:sz w:val="48"/>
          <w:szCs w:val="48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2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8"/>
          <w:szCs w:val="48"/>
        </w:rPr>
      </w:pP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琼台师范学院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大学生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职业规划大赛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val="en-US" w:eastAsia="zh-CN"/>
        </w:rPr>
        <w:t>生涯发展报告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spacing w:line="600" w:lineRule="exact"/>
        <w:ind w:firstLine="1280" w:firstLineChars="4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作品名称：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 xml:space="preserve">                             </w:t>
      </w:r>
    </w:p>
    <w:p>
      <w:pPr>
        <w:spacing w:line="600" w:lineRule="exact"/>
        <w:ind w:firstLine="1280" w:firstLineChars="4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600" w:lineRule="exact"/>
        <w:ind w:firstLine="1280" w:firstLineChars="40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作者姓名：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 xml:space="preserve">                             </w:t>
      </w:r>
    </w:p>
    <w:p>
      <w:pPr>
        <w:spacing w:line="600" w:lineRule="exact"/>
        <w:ind w:firstLine="0" w:firstLineChars="0"/>
        <w:jc w:val="both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</w:t>
      </w:r>
    </w:p>
    <w:p>
      <w:pPr>
        <w:spacing w:line="600" w:lineRule="exact"/>
        <w:ind w:firstLine="1280" w:firstLineChars="400"/>
        <w:jc w:val="both"/>
        <w:rPr>
          <w:rFonts w:ascii="Times New Roman" w:hAnsi="Times New Roman" w:eastAsia="仿宋_GB2312" w:cs="Times New Roman"/>
          <w:b w:val="0"/>
          <w:bCs w:val="0"/>
          <w:sz w:val="30"/>
          <w:szCs w:val="22"/>
          <w:u w:val="single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学院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 xml:space="preserve">全称： </w:t>
      </w:r>
      <w:r>
        <w:rPr>
          <w:rFonts w:ascii="Times New Roman" w:hAnsi="Times New Roman" w:eastAsia="仿宋_GB2312" w:cs="Times New Roman"/>
          <w:b w:val="0"/>
          <w:bCs w:val="0"/>
          <w:sz w:val="30"/>
          <w:szCs w:val="22"/>
          <w:u w:val="single"/>
        </w:rPr>
        <w:t xml:space="preserve">                      （盖章）</w:t>
      </w:r>
    </w:p>
    <w:p>
      <w:pPr>
        <w:spacing w:line="600" w:lineRule="exact"/>
        <w:ind w:firstLine="1200" w:firstLineChars="400"/>
        <w:jc w:val="both"/>
        <w:rPr>
          <w:rFonts w:ascii="Times New Roman" w:hAnsi="Times New Roman" w:eastAsia="仿宋_GB2312" w:cs="Times New Roman"/>
          <w:b w:val="0"/>
          <w:bCs w:val="0"/>
          <w:sz w:val="30"/>
          <w:szCs w:val="22"/>
          <w:u w:val="single"/>
        </w:rPr>
      </w:pPr>
    </w:p>
    <w:p>
      <w:pPr>
        <w:spacing w:line="600" w:lineRule="exact"/>
        <w:ind w:firstLine="1200" w:firstLineChars="400"/>
        <w:jc w:val="both"/>
        <w:rPr>
          <w:rFonts w:ascii="Times New Roman" w:hAnsi="Times New Roman" w:eastAsia="仿宋_GB2312" w:cs="Times New Roman"/>
          <w:b w:val="0"/>
          <w:bCs w:val="0"/>
          <w:sz w:val="30"/>
          <w:szCs w:val="22"/>
          <w:u w:val="single"/>
        </w:rPr>
      </w:pPr>
    </w:p>
    <w:p>
      <w:pPr>
        <w:spacing w:line="600" w:lineRule="exact"/>
        <w:ind w:firstLine="1200" w:firstLineChars="400"/>
        <w:jc w:val="both"/>
        <w:rPr>
          <w:rFonts w:hint="default" w:ascii="Times New Roman" w:hAnsi="Times New Roman" w:eastAsia="仿宋_GB2312" w:cs="Times New Roman"/>
          <w:b w:val="0"/>
          <w:bCs w:val="0"/>
          <w:sz w:val="30"/>
          <w:szCs w:val="22"/>
          <w:u w:val="single"/>
        </w:rPr>
      </w:pPr>
    </w:p>
    <w:p>
      <w:pPr>
        <w:spacing w:line="600" w:lineRule="exact"/>
        <w:jc w:val="both"/>
        <w:rPr>
          <w:rFonts w:ascii="Times New Roman" w:hAnsi="Times New Roman" w:eastAsia="仿宋_GB2312" w:cs="Times New Roman"/>
          <w:b w:val="0"/>
          <w:bCs w:val="0"/>
          <w:sz w:val="30"/>
          <w:szCs w:val="22"/>
          <w:u w:val="single"/>
        </w:rPr>
      </w:pPr>
    </w:p>
    <w:p>
      <w:pPr>
        <w:spacing w:line="600" w:lineRule="exact"/>
        <w:ind w:firstLine="0" w:firstLineChars="0"/>
        <w:jc w:val="left"/>
        <w:rPr>
          <w:rFonts w:hint="eastAsia" w:eastAsia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组别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□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本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科成长组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eastAsia="仿宋_GB2312"/>
          <w:b w:val="0"/>
          <w:bCs w:val="0"/>
          <w:sz w:val="32"/>
          <w:szCs w:val="32"/>
          <w:u w:val="none" w:color="auto"/>
          <w:lang w:eastAsia="zh-CN"/>
        </w:rPr>
        <w:t>本</w:t>
      </w:r>
      <w:r>
        <w:rPr>
          <w:rFonts w:hint="eastAsia" w:eastAsia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科就业组  </w:t>
      </w:r>
    </w:p>
    <w:p>
      <w:pPr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eastAsia" w:eastAsia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eastAsia="仿宋_GB2312"/>
          <w:b w:val="0"/>
          <w:bCs w:val="0"/>
          <w:sz w:val="32"/>
          <w:szCs w:val="32"/>
          <w:u w:val="none" w:color="auto"/>
          <w:lang w:val="en-US" w:eastAsia="zh-CN"/>
        </w:rPr>
        <w:t xml:space="preserve">专科成长组     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.</w:t>
      </w:r>
      <w:r>
        <w:rPr>
          <w:rFonts w:hint="eastAsia" w:eastAsia="仿宋_GB2312"/>
          <w:b w:val="0"/>
          <w:bCs w:val="0"/>
          <w:sz w:val="32"/>
          <w:szCs w:val="32"/>
          <w:u w:val="none" w:color="auto"/>
          <w:lang w:val="en-US" w:eastAsia="zh-CN"/>
        </w:rPr>
        <w:t>专科就业组</w:t>
      </w:r>
    </w:p>
    <w:p>
      <w:pPr>
        <w:spacing w:line="600" w:lineRule="exact"/>
        <w:ind w:firstLine="0" w:firstLineChars="0"/>
        <w:jc w:val="center"/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before="156" w:beforeLines="50" w:after="156" w:afterLines="50" w:line="600" w:lineRule="exact"/>
        <w:ind w:firstLine="0" w:firstLineChars="0"/>
        <w:jc w:val="left"/>
        <w:outlineLvl w:val="0"/>
        <w:rPr>
          <w:rFonts w:ascii="Times New Roman" w:hAnsi="Times New Roman" w:eastAsia="黑体" w:cs="Times New Roman"/>
          <w:b w:val="0"/>
          <w:bCs w:val="0"/>
          <w:sz w:val="36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600" w:lineRule="exact"/>
        <w:ind w:firstLine="0" w:firstLineChars="0"/>
        <w:jc w:val="left"/>
        <w:outlineLvl w:val="0"/>
        <w:rPr>
          <w:rFonts w:ascii="Times New Roman" w:hAnsi="Times New Roman" w:eastAsia="黑体" w:cs="Times New Roman"/>
          <w:b w:val="0"/>
          <w:bCs w:val="0"/>
          <w:sz w:val="36"/>
          <w:szCs w:val="22"/>
        </w:rPr>
      </w:pPr>
      <w:r>
        <w:rPr>
          <w:rFonts w:ascii="Times New Roman" w:hAnsi="Times New Roman" w:eastAsia="黑体" w:cs="Times New Roman"/>
          <w:b w:val="0"/>
          <w:bCs w:val="0"/>
          <w:sz w:val="36"/>
          <w:szCs w:val="22"/>
        </w:rPr>
        <w:t>一、职业生涯规划基本信息及职业体验感悟表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2693"/>
        <w:gridCol w:w="1417"/>
        <w:gridCol w:w="2410"/>
        <w:gridCol w:w="1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姓    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性    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民    族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生源地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专  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  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兴趣、特长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目标职业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目标城市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目标职业理由（100字以内）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righ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备选职业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是否有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职业体验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职业体验单位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职业体验时间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   共计     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体验形式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实习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 xml:space="preserve">实践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观察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调研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职业体验感悟（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00字以内）</w:t>
            </w:r>
          </w:p>
        </w:tc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before="156" w:beforeLines="50" w:after="156" w:afterLines="50" w:line="600" w:lineRule="exact"/>
        <w:ind w:firstLine="0" w:firstLineChars="0"/>
        <w:jc w:val="left"/>
        <w:outlineLvl w:val="0"/>
        <w:rPr>
          <w:rFonts w:ascii="Times New Roman" w:hAnsi="Times New Roman" w:eastAsia="黑体" w:cs="Times New Roman"/>
          <w:b w:val="0"/>
          <w:bCs w:val="0"/>
          <w:sz w:val="36"/>
          <w:szCs w:val="22"/>
        </w:rPr>
      </w:pPr>
      <w:r>
        <w:rPr>
          <w:rFonts w:ascii="Times New Roman" w:hAnsi="Times New Roman" w:eastAsia="黑体" w:cs="Times New Roman"/>
          <w:b w:val="0"/>
          <w:bCs w:val="0"/>
          <w:sz w:val="36"/>
          <w:szCs w:val="22"/>
        </w:rPr>
        <w:br w:type="page"/>
      </w:r>
      <w:r>
        <w:rPr>
          <w:rFonts w:ascii="Times New Roman" w:hAnsi="Times New Roman" w:eastAsia="黑体" w:cs="Times New Roman"/>
          <w:b w:val="0"/>
          <w:bCs w:val="0"/>
          <w:sz w:val="36"/>
          <w:szCs w:val="22"/>
        </w:rPr>
        <w:t>二、职业生涯规划书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1、自我认知（主要从优劣势、个人兴趣等方面分析自我，并运用人才测评工具评估）</w:t>
            </w: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职业决策（详细描述职业目标的选择过程、备选目标，要求职业决策符合外部环境和个人特质，正确运用评估理论和决策模型）</w:t>
            </w:r>
          </w:p>
          <w:p>
            <w:pPr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计划与路径（个人近、中、长期的发展计划，要求符合逻辑和现实，具有可操作性）</w:t>
            </w:r>
          </w:p>
          <w:p>
            <w:pPr>
              <w:widowControl w:val="0"/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600" w:lineRule="exact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5、自我监控</w:t>
            </w: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（要求科学设定评估方案，并制定调整方案，具有可操作性）</w:t>
            </w: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  <w:p>
            <w:pPr>
              <w:spacing w:line="600" w:lineRule="exact"/>
              <w:ind w:firstLine="0" w:firstLineChars="0"/>
              <w:jc w:val="both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E69B2"/>
    <w:multiLevelType w:val="singleLevel"/>
    <w:tmpl w:val="5F9E69B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NGE1Zjg2OGY5ZWIxNmZhYmRlNzI3NmFhMDQwOTkifQ=="/>
  </w:docVars>
  <w:rsids>
    <w:rsidRoot w:val="1200439A"/>
    <w:rsid w:val="04B77AFB"/>
    <w:rsid w:val="1200439A"/>
    <w:rsid w:val="162D1F58"/>
    <w:rsid w:val="21D558C0"/>
    <w:rsid w:val="250A5DAB"/>
    <w:rsid w:val="2EB250B7"/>
    <w:rsid w:val="31C12394"/>
    <w:rsid w:val="39C6659F"/>
    <w:rsid w:val="3A846495"/>
    <w:rsid w:val="4CB61B8C"/>
    <w:rsid w:val="4E8C01C1"/>
    <w:rsid w:val="638D1CC5"/>
    <w:rsid w:val="680538AC"/>
    <w:rsid w:val="68C65F4D"/>
    <w:rsid w:val="743459C2"/>
    <w:rsid w:val="79CD52EF"/>
    <w:rsid w:val="7FA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刘芸君</dc:creator>
  <cp:lastModifiedBy>思憓</cp:lastModifiedBy>
  <cp:lastPrinted>2023-10-24T01:29:19Z</cp:lastPrinted>
  <dcterms:modified xsi:type="dcterms:W3CDTF">2023-10-24T01:33:30Z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DE295E8126A74CC5B1CE75D0F8494D0F</vt:lpwstr>
  </property>
</Properties>
</file>